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88" w:rsidRPr="00D2383F" w:rsidRDefault="00DA7B88" w:rsidP="00DA7B88">
      <w:pPr>
        <w:jc w:val="center"/>
        <w:rPr>
          <w:b/>
          <w:sz w:val="28"/>
        </w:rPr>
      </w:pPr>
      <w:r w:rsidRPr="00D2383F">
        <w:rPr>
          <w:b/>
          <w:sz w:val="28"/>
        </w:rPr>
        <w:t xml:space="preserve">ПОЛОЖЕНИЕ </w:t>
      </w:r>
    </w:p>
    <w:p w:rsidR="00DA7B88" w:rsidRDefault="00DA7B88" w:rsidP="00DA7B88">
      <w:pPr>
        <w:jc w:val="center"/>
        <w:rPr>
          <w:sz w:val="28"/>
        </w:rPr>
      </w:pPr>
      <w:r>
        <w:rPr>
          <w:sz w:val="28"/>
        </w:rPr>
        <w:t>Второй</w:t>
      </w:r>
      <w:r w:rsidRPr="0003498A">
        <w:rPr>
          <w:sz w:val="28"/>
        </w:rPr>
        <w:t xml:space="preserve"> ежегодн</w:t>
      </w:r>
      <w:r>
        <w:rPr>
          <w:sz w:val="28"/>
        </w:rPr>
        <w:t>ой</w:t>
      </w:r>
      <w:r w:rsidR="009766E6">
        <w:rPr>
          <w:sz w:val="28"/>
        </w:rPr>
        <w:t xml:space="preserve"> </w:t>
      </w:r>
      <w:proofErr w:type="spellStart"/>
      <w:r w:rsidRPr="0003498A">
        <w:rPr>
          <w:sz w:val="28"/>
        </w:rPr>
        <w:t>Щегловск</w:t>
      </w:r>
      <w:r>
        <w:rPr>
          <w:sz w:val="28"/>
        </w:rPr>
        <w:t>ой</w:t>
      </w:r>
      <w:proofErr w:type="spellEnd"/>
      <w:r w:rsidRPr="0003498A">
        <w:rPr>
          <w:sz w:val="28"/>
        </w:rPr>
        <w:t xml:space="preserve"> экскурсионн</w:t>
      </w:r>
      <w:r>
        <w:rPr>
          <w:sz w:val="28"/>
        </w:rPr>
        <w:t>ой</w:t>
      </w:r>
      <w:r w:rsidRPr="0003498A">
        <w:rPr>
          <w:sz w:val="28"/>
        </w:rPr>
        <w:t xml:space="preserve"> пробежк</w:t>
      </w:r>
      <w:r>
        <w:rPr>
          <w:sz w:val="28"/>
        </w:rPr>
        <w:t>е</w:t>
      </w:r>
    </w:p>
    <w:p w:rsidR="00DA7B88" w:rsidRDefault="00DA7B88" w:rsidP="00DA7B88">
      <w:pPr>
        <w:jc w:val="center"/>
        <w:rPr>
          <w:b/>
          <w:sz w:val="28"/>
        </w:rPr>
      </w:pPr>
      <w:r w:rsidRPr="0003498A">
        <w:rPr>
          <w:sz w:val="28"/>
        </w:rPr>
        <w:t>по историческим местам Парка усадьбы</w:t>
      </w:r>
      <w:r>
        <w:rPr>
          <w:sz w:val="28"/>
        </w:rPr>
        <w:t xml:space="preserve"> барона </w:t>
      </w:r>
      <w:proofErr w:type="spellStart"/>
      <w:r w:rsidRPr="0003498A">
        <w:rPr>
          <w:sz w:val="28"/>
        </w:rPr>
        <w:t>Медема</w:t>
      </w:r>
      <w:proofErr w:type="spellEnd"/>
      <w:r w:rsidR="00172EAC">
        <w:rPr>
          <w:sz w:val="28"/>
        </w:rPr>
        <w:t>.</w:t>
      </w:r>
      <w:bookmarkStart w:id="0" w:name="_GoBack"/>
      <w:bookmarkEnd w:id="0"/>
    </w:p>
    <w:p w:rsidR="00DA7B88" w:rsidRPr="00D2383F" w:rsidRDefault="00DA7B88" w:rsidP="00DA7B88">
      <w:pPr>
        <w:jc w:val="center"/>
        <w:rPr>
          <w:b/>
          <w:sz w:val="28"/>
        </w:rPr>
      </w:pPr>
    </w:p>
    <w:p w:rsidR="00DA7B88" w:rsidRDefault="00DA7B88" w:rsidP="00DA7B88">
      <w:pPr>
        <w:jc w:val="both"/>
        <w:rPr>
          <w:sz w:val="28"/>
        </w:rPr>
      </w:pPr>
      <w:r w:rsidRPr="00D2383F">
        <w:rPr>
          <w:b/>
          <w:sz w:val="28"/>
        </w:rPr>
        <w:t>Цель</w:t>
      </w:r>
      <w:r w:rsidRPr="00D2383F">
        <w:rPr>
          <w:sz w:val="28"/>
        </w:rPr>
        <w:t>:</w:t>
      </w:r>
      <w:hyperlink r:id="rId4" w:tooltip="Вовлечение" w:history="1">
        <w:r w:rsidRPr="00DD42E5">
          <w:rPr>
            <w:sz w:val="28"/>
          </w:rPr>
          <w:t>вовлечение</w:t>
        </w:r>
      </w:hyperlink>
      <w:r w:rsidRPr="00DD42E5">
        <w:rPr>
          <w:sz w:val="28"/>
        </w:rPr>
        <w:t>молодежи в процесс формирования гражданской и социальной активнос</w:t>
      </w:r>
      <w:r>
        <w:rPr>
          <w:sz w:val="28"/>
        </w:rPr>
        <w:t>ти,</w:t>
      </w:r>
      <w:r w:rsidRPr="00DD42E5">
        <w:rPr>
          <w:sz w:val="28"/>
        </w:rPr>
        <w:t>пропаганда здорового образа жизни среди молодежи</w:t>
      </w:r>
      <w:r>
        <w:rPr>
          <w:sz w:val="28"/>
        </w:rPr>
        <w:t xml:space="preserve"> и </w:t>
      </w:r>
      <w:r w:rsidRPr="00DD42E5">
        <w:rPr>
          <w:sz w:val="28"/>
        </w:rPr>
        <w:t>мотивация молодых неравнодушных и талантливых людей на совместную деятельность</w:t>
      </w:r>
      <w:r w:rsidRPr="00D2383F">
        <w:rPr>
          <w:sz w:val="28"/>
        </w:rPr>
        <w:t xml:space="preserve">. </w:t>
      </w:r>
    </w:p>
    <w:p w:rsidR="00DA7B88" w:rsidRDefault="00DA7B88" w:rsidP="00DA7B88">
      <w:pPr>
        <w:jc w:val="both"/>
        <w:rPr>
          <w:sz w:val="28"/>
        </w:rPr>
      </w:pPr>
      <w:r w:rsidRPr="001A0A14">
        <w:rPr>
          <w:b/>
          <w:sz w:val="28"/>
        </w:rPr>
        <w:t>Организаторы соревнований</w:t>
      </w:r>
      <w:r w:rsidRPr="00D2383F">
        <w:rPr>
          <w:sz w:val="28"/>
        </w:rPr>
        <w:t>:</w:t>
      </w:r>
    </w:p>
    <w:p w:rsidR="00DA7B88" w:rsidRDefault="00DA7B88" w:rsidP="00DA7B88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Pr="00D2383F">
        <w:rPr>
          <w:sz w:val="28"/>
        </w:rPr>
        <w:t xml:space="preserve"> Администрация </w:t>
      </w:r>
      <w:r>
        <w:rPr>
          <w:sz w:val="28"/>
        </w:rPr>
        <w:t>МО «Щегловское сельского поселение»</w:t>
      </w:r>
    </w:p>
    <w:p w:rsidR="00DA7B88" w:rsidRDefault="00DA7B88" w:rsidP="00DA7B88">
      <w:pPr>
        <w:ind w:firstLine="708"/>
        <w:jc w:val="both"/>
        <w:rPr>
          <w:sz w:val="28"/>
        </w:rPr>
      </w:pPr>
      <w:r>
        <w:rPr>
          <w:sz w:val="28"/>
        </w:rPr>
        <w:t>- МКУ «Щегловский культурно-досуговый центр»</w:t>
      </w:r>
    </w:p>
    <w:p w:rsidR="00DA7B88" w:rsidRDefault="00DA7B88" w:rsidP="00DA7B88">
      <w:pPr>
        <w:jc w:val="both"/>
        <w:rPr>
          <w:sz w:val="28"/>
        </w:rPr>
      </w:pPr>
      <w:r w:rsidRPr="001A0A14">
        <w:rPr>
          <w:b/>
          <w:sz w:val="28"/>
        </w:rPr>
        <w:t>Участники:</w:t>
      </w:r>
    </w:p>
    <w:p w:rsidR="00DA7B88" w:rsidRDefault="00DA7B88" w:rsidP="00DA7B88">
      <w:pPr>
        <w:jc w:val="both"/>
        <w:rPr>
          <w:sz w:val="28"/>
        </w:rPr>
      </w:pPr>
      <w:r>
        <w:rPr>
          <w:sz w:val="28"/>
        </w:rPr>
        <w:t>Возраст участников от 14 до 35 лет</w:t>
      </w:r>
      <w:r w:rsidRPr="00D2383F">
        <w:rPr>
          <w:sz w:val="28"/>
        </w:rPr>
        <w:t xml:space="preserve">: </w:t>
      </w:r>
    </w:p>
    <w:p w:rsidR="00DA7B88" w:rsidRDefault="00DA7B88" w:rsidP="00DA7B88">
      <w:pPr>
        <w:jc w:val="both"/>
        <w:rPr>
          <w:sz w:val="28"/>
        </w:rPr>
      </w:pPr>
      <w:r w:rsidRPr="001A0A14">
        <w:rPr>
          <w:b/>
          <w:sz w:val="28"/>
        </w:rPr>
        <w:t>Время и место проведения</w:t>
      </w:r>
      <w:r w:rsidRPr="00D2383F">
        <w:rPr>
          <w:sz w:val="28"/>
        </w:rPr>
        <w:t xml:space="preserve">: </w:t>
      </w:r>
      <w:r>
        <w:rPr>
          <w:sz w:val="28"/>
        </w:rPr>
        <w:t>12</w:t>
      </w:r>
      <w:r w:rsidRPr="00D2383F">
        <w:rPr>
          <w:sz w:val="28"/>
        </w:rPr>
        <w:t>.06.201</w:t>
      </w:r>
      <w:r>
        <w:rPr>
          <w:sz w:val="28"/>
        </w:rPr>
        <w:t>8</w:t>
      </w:r>
      <w:r w:rsidRPr="00D2383F">
        <w:rPr>
          <w:sz w:val="28"/>
        </w:rPr>
        <w:t xml:space="preserve"> г., в 1</w:t>
      </w:r>
      <w:r>
        <w:rPr>
          <w:sz w:val="28"/>
        </w:rPr>
        <w:t>2</w:t>
      </w:r>
      <w:r w:rsidRPr="00D2383F">
        <w:rPr>
          <w:sz w:val="28"/>
        </w:rPr>
        <w:t xml:space="preserve">.00 на праздничном мероприятии, посвященном Дню </w:t>
      </w:r>
      <w:r>
        <w:rPr>
          <w:sz w:val="28"/>
        </w:rPr>
        <w:t xml:space="preserve">независимости России </w:t>
      </w:r>
      <w:r w:rsidRPr="00A56805">
        <w:rPr>
          <w:sz w:val="28"/>
          <w:szCs w:val="22"/>
        </w:rPr>
        <w:t>«Сильная России – здоровая Россия</w:t>
      </w:r>
      <w:r>
        <w:rPr>
          <w:sz w:val="28"/>
        </w:rPr>
        <w:t>!</w:t>
      </w:r>
      <w:r w:rsidRPr="00A56805">
        <w:rPr>
          <w:sz w:val="28"/>
          <w:szCs w:val="22"/>
        </w:rPr>
        <w:t>»</w:t>
      </w:r>
      <w:r>
        <w:rPr>
          <w:sz w:val="28"/>
        </w:rPr>
        <w:t>, по адресу: пос. Щеглово, д.11 МКУ «Щегловский культурно-досуговый центр».</w:t>
      </w:r>
    </w:p>
    <w:p w:rsidR="00DA7B88" w:rsidRDefault="00DA7B88" w:rsidP="00DA7B88">
      <w:pPr>
        <w:jc w:val="both"/>
        <w:rPr>
          <w:sz w:val="28"/>
        </w:rPr>
      </w:pPr>
      <w:r w:rsidRPr="001A0A14">
        <w:rPr>
          <w:b/>
          <w:sz w:val="28"/>
        </w:rPr>
        <w:t>Награждение:</w:t>
      </w:r>
      <w:r w:rsidRPr="00DD42E5">
        <w:rPr>
          <w:sz w:val="28"/>
        </w:rPr>
        <w:t>Победител</w:t>
      </w:r>
      <w:r>
        <w:rPr>
          <w:sz w:val="28"/>
        </w:rPr>
        <w:t>и,</w:t>
      </w:r>
      <w:r w:rsidRPr="00DD42E5">
        <w:rPr>
          <w:sz w:val="28"/>
        </w:rPr>
        <w:t xml:space="preserve"> занявшие 1,2,3 награждаются</w:t>
      </w:r>
      <w:r>
        <w:rPr>
          <w:sz w:val="28"/>
        </w:rPr>
        <w:t>,</w:t>
      </w:r>
      <w:r w:rsidRPr="00DD42E5">
        <w:rPr>
          <w:sz w:val="28"/>
        </w:rPr>
        <w:t xml:space="preserve"> грамотами и призами, за участие – грамота.</w:t>
      </w:r>
    </w:p>
    <w:p w:rsidR="00DA7B88" w:rsidRDefault="00DA7B88" w:rsidP="00DA7B88">
      <w:pPr>
        <w:jc w:val="both"/>
        <w:rPr>
          <w:sz w:val="28"/>
        </w:rPr>
      </w:pPr>
      <w:r w:rsidRPr="001A0A14">
        <w:rPr>
          <w:b/>
          <w:sz w:val="28"/>
        </w:rPr>
        <w:t>Финансирование</w:t>
      </w:r>
      <w:r w:rsidRPr="00D2383F">
        <w:rPr>
          <w:sz w:val="28"/>
        </w:rPr>
        <w:t xml:space="preserve"> соревнований провести за счет средств, предусмотренных в бюджете МО </w:t>
      </w:r>
      <w:r>
        <w:rPr>
          <w:sz w:val="28"/>
        </w:rPr>
        <w:t xml:space="preserve">«Щегловское </w:t>
      </w:r>
      <w:r w:rsidRPr="00D2383F">
        <w:rPr>
          <w:sz w:val="28"/>
        </w:rPr>
        <w:t>сельского поселения</w:t>
      </w:r>
      <w:r>
        <w:rPr>
          <w:sz w:val="28"/>
        </w:rPr>
        <w:t>»</w:t>
      </w:r>
      <w:r w:rsidRPr="00D2383F">
        <w:rPr>
          <w:sz w:val="28"/>
        </w:rPr>
        <w:t xml:space="preserve"> на 201</w:t>
      </w:r>
      <w:r>
        <w:rPr>
          <w:sz w:val="28"/>
        </w:rPr>
        <w:t>8 год</w:t>
      </w:r>
      <w:r w:rsidRPr="00D2383F">
        <w:rPr>
          <w:sz w:val="28"/>
        </w:rPr>
        <w:t xml:space="preserve">. </w:t>
      </w:r>
    </w:p>
    <w:p w:rsidR="00DA7B88" w:rsidRDefault="00DA7B88" w:rsidP="00DA7B88">
      <w:pPr>
        <w:jc w:val="both"/>
        <w:rPr>
          <w:sz w:val="28"/>
        </w:rPr>
      </w:pPr>
      <w:r>
        <w:rPr>
          <w:sz w:val="28"/>
        </w:rPr>
        <w:t>Транспортные расходы за счет командирующей стороны.</w:t>
      </w:r>
    </w:p>
    <w:p w:rsidR="00DA7B88" w:rsidRDefault="00DA7B88" w:rsidP="00DA7B88">
      <w:pPr>
        <w:jc w:val="both"/>
        <w:rPr>
          <w:sz w:val="28"/>
        </w:rPr>
      </w:pPr>
      <w:r>
        <w:rPr>
          <w:b/>
          <w:sz w:val="28"/>
        </w:rPr>
        <w:t>Дополнительно:</w:t>
      </w:r>
      <w:r>
        <w:rPr>
          <w:sz w:val="28"/>
        </w:rPr>
        <w:t>приветствуются творчес</w:t>
      </w:r>
      <w:r w:rsidR="00172EAC">
        <w:rPr>
          <w:sz w:val="28"/>
        </w:rPr>
        <w:t>кие номера от команд поселений для участия в праздничном концерте. Тематика номера спортивно-патрио</w:t>
      </w:r>
      <w:r>
        <w:rPr>
          <w:sz w:val="28"/>
        </w:rPr>
        <w:t>тическая.</w:t>
      </w:r>
    </w:p>
    <w:p w:rsidR="00DA7B88" w:rsidRDefault="00DA7B88" w:rsidP="00DA7B88">
      <w:pPr>
        <w:jc w:val="both"/>
        <w:rPr>
          <w:sz w:val="28"/>
        </w:rPr>
      </w:pPr>
      <w:r w:rsidRPr="00DA7B88">
        <w:rPr>
          <w:b/>
          <w:sz w:val="28"/>
        </w:rPr>
        <w:t>Контакты</w:t>
      </w:r>
      <w:r>
        <w:rPr>
          <w:b/>
          <w:sz w:val="28"/>
        </w:rPr>
        <w:t xml:space="preserve">: </w:t>
      </w:r>
      <w:r>
        <w:rPr>
          <w:sz w:val="28"/>
        </w:rPr>
        <w:t xml:space="preserve">Директор МКУ «ЩКДЦ»: </w:t>
      </w:r>
      <w:proofErr w:type="spellStart"/>
      <w:r>
        <w:rPr>
          <w:sz w:val="28"/>
        </w:rPr>
        <w:t>Чичеватова</w:t>
      </w:r>
      <w:proofErr w:type="spellEnd"/>
      <w:r>
        <w:rPr>
          <w:sz w:val="28"/>
        </w:rPr>
        <w:t xml:space="preserve"> Елена Владимировна</w:t>
      </w:r>
    </w:p>
    <w:p w:rsidR="00DA7B88" w:rsidRDefault="00DA7B88" w:rsidP="00DA7B88">
      <w:pPr>
        <w:jc w:val="both"/>
        <w:rPr>
          <w:sz w:val="28"/>
        </w:rPr>
      </w:pPr>
      <w:r>
        <w:rPr>
          <w:sz w:val="28"/>
        </w:rPr>
        <w:t xml:space="preserve">68- 767, </w:t>
      </w:r>
      <w:r w:rsidRPr="009A29E8">
        <w:rPr>
          <w:rFonts w:ascii="UICTFontTextStyleBody" w:hAnsi="UICTFontTextStyleBody"/>
          <w:b/>
          <w:bCs/>
          <w:sz w:val="28"/>
          <w:szCs w:val="28"/>
        </w:rPr>
        <w:t>cdk.klub@yandex.ru</w:t>
      </w:r>
      <w:r>
        <w:rPr>
          <w:sz w:val="28"/>
        </w:rPr>
        <w:t>;</w:t>
      </w:r>
    </w:p>
    <w:p w:rsidR="00DA7B88" w:rsidRDefault="00DA7B88" w:rsidP="00DA7B88">
      <w:pPr>
        <w:jc w:val="both"/>
        <w:rPr>
          <w:sz w:val="28"/>
        </w:rPr>
      </w:pPr>
      <w:r>
        <w:rPr>
          <w:sz w:val="28"/>
        </w:rPr>
        <w:t xml:space="preserve">Специалист первой категории администрации: Старовойтова Юлия Николаевна </w:t>
      </w:r>
    </w:p>
    <w:p w:rsidR="00DA7B88" w:rsidRPr="00172EAC" w:rsidRDefault="00DA7B88" w:rsidP="00DA7B88">
      <w:pPr>
        <w:jc w:val="both"/>
        <w:rPr>
          <w:sz w:val="28"/>
        </w:rPr>
      </w:pPr>
      <w:r>
        <w:rPr>
          <w:sz w:val="28"/>
        </w:rPr>
        <w:t xml:space="preserve">68-443 </w:t>
      </w:r>
      <w:proofErr w:type="spellStart"/>
      <w:r>
        <w:rPr>
          <w:sz w:val="28"/>
          <w:lang w:val="en-US"/>
        </w:rPr>
        <w:t>starovoitova</w:t>
      </w:r>
      <w:proofErr w:type="spellEnd"/>
      <w:r w:rsidRPr="00172EAC">
        <w:rPr>
          <w:sz w:val="28"/>
        </w:rPr>
        <w:t>_05@</w:t>
      </w:r>
      <w:proofErr w:type="spellStart"/>
      <w:r>
        <w:rPr>
          <w:sz w:val="28"/>
          <w:lang w:val="en-US"/>
        </w:rPr>
        <w:t>bk</w:t>
      </w:r>
      <w:proofErr w:type="spellEnd"/>
      <w:r w:rsidRPr="00172EAC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172EAC">
        <w:rPr>
          <w:sz w:val="28"/>
        </w:rPr>
        <w:t>/</w:t>
      </w:r>
    </w:p>
    <w:p w:rsidR="00DA7B88" w:rsidRPr="00DA7B88" w:rsidRDefault="00DA7B88" w:rsidP="00DA7B88">
      <w:pPr>
        <w:jc w:val="both"/>
        <w:rPr>
          <w:sz w:val="28"/>
        </w:rPr>
      </w:pPr>
    </w:p>
    <w:p w:rsidR="00DA7B88" w:rsidRDefault="00DA7B88" w:rsidP="00DA7B88">
      <w:pPr>
        <w:jc w:val="both"/>
        <w:rPr>
          <w:sz w:val="28"/>
        </w:rPr>
      </w:pPr>
    </w:p>
    <w:p w:rsidR="00DA7B88" w:rsidRDefault="00DA7B88" w:rsidP="00DA7B88">
      <w:pPr>
        <w:jc w:val="center"/>
      </w:pPr>
      <w:r>
        <w:t xml:space="preserve">ЗАЯВКА </w:t>
      </w:r>
    </w:p>
    <w:p w:rsidR="00DA7B88" w:rsidRDefault="00DA7B88" w:rsidP="00DA7B88">
      <w:pPr>
        <w:jc w:val="center"/>
      </w:pPr>
      <w:r>
        <w:t>на участие во в</w:t>
      </w:r>
      <w:r w:rsidRPr="00DA7B88">
        <w:t xml:space="preserve">торой ежегодной </w:t>
      </w:r>
      <w:proofErr w:type="spellStart"/>
      <w:r w:rsidRPr="00DA7B88">
        <w:t>Щегловской</w:t>
      </w:r>
      <w:proofErr w:type="spellEnd"/>
      <w:r w:rsidRPr="00DA7B88">
        <w:t xml:space="preserve"> экскурсионной </w:t>
      </w:r>
      <w:proofErr w:type="spellStart"/>
      <w:r w:rsidRPr="00DA7B88">
        <w:t>пробежкепо</w:t>
      </w:r>
      <w:proofErr w:type="spellEnd"/>
      <w:r w:rsidRPr="00DA7B88">
        <w:t xml:space="preserve"> историческим местам Парка усадьбы барона  </w:t>
      </w:r>
      <w:proofErr w:type="spellStart"/>
      <w:r w:rsidRPr="00DA7B88">
        <w:t>Медема</w:t>
      </w:r>
      <w:proofErr w:type="spellEnd"/>
      <w:r w:rsidRPr="00A56805">
        <w:rPr>
          <w:sz w:val="28"/>
          <w:szCs w:val="22"/>
        </w:rPr>
        <w:t>«</w:t>
      </w:r>
      <w:r w:rsidRPr="00DA7B88">
        <w:t>Сильная России – здоровая Россия!»</w:t>
      </w:r>
    </w:p>
    <w:p w:rsidR="00DA7B88" w:rsidRDefault="00DA7B88" w:rsidP="00DA7B88">
      <w:pPr>
        <w:jc w:val="center"/>
      </w:pPr>
    </w:p>
    <w:p w:rsidR="00DA7B88" w:rsidRDefault="00DA7B88" w:rsidP="00DA7B88">
      <w:r>
        <w:t>Наименование поселения:________________________________________________</w:t>
      </w:r>
    </w:p>
    <w:p w:rsidR="00DA7B88" w:rsidRDefault="00DA7B88" w:rsidP="00DA7B88">
      <w:r>
        <w:t>Название команды:_____________________________________________________</w:t>
      </w:r>
    </w:p>
    <w:p w:rsidR="00DA7B88" w:rsidRDefault="00DA7B88" w:rsidP="00DA7B88">
      <w:r>
        <w:t>Количество участников:_________________________________________________</w:t>
      </w:r>
    </w:p>
    <w:p w:rsidR="00DA7B88" w:rsidRDefault="00DA7B88" w:rsidP="00DA7B88">
      <w:r>
        <w:t>Возраст участников:______________________________________________________</w:t>
      </w:r>
    </w:p>
    <w:p w:rsidR="00DA7B88" w:rsidRDefault="00DA7B88" w:rsidP="00DA7B88">
      <w:r>
        <w:t>Творческий номер</w:t>
      </w:r>
    </w:p>
    <w:p w:rsidR="00DA7B88" w:rsidRPr="00DA7B88" w:rsidRDefault="00DA7B88" w:rsidP="00DA7B88">
      <w:r>
        <w:t>(по желанию)___________________________________________________________</w:t>
      </w:r>
    </w:p>
    <w:p w:rsidR="00DA7B88" w:rsidRPr="00172EAC" w:rsidRDefault="00DA7B88" w:rsidP="00DA7B88">
      <w:pPr>
        <w:jc w:val="both"/>
        <w:rPr>
          <w:sz w:val="28"/>
        </w:rPr>
      </w:pPr>
    </w:p>
    <w:p w:rsidR="00BB067B" w:rsidRPr="00BB067B" w:rsidRDefault="00BB067B" w:rsidP="00BB067B">
      <w:pPr>
        <w:jc w:val="center"/>
        <w:rPr>
          <w:sz w:val="28"/>
        </w:rPr>
      </w:pPr>
      <w:r>
        <w:rPr>
          <w:sz w:val="28"/>
        </w:rPr>
        <w:t>Данное положение является официальным приглашением на мероприятие</w:t>
      </w:r>
    </w:p>
    <w:p w:rsidR="00BB067B" w:rsidRPr="00BB067B" w:rsidRDefault="00BB067B" w:rsidP="00DA7B88">
      <w:pPr>
        <w:jc w:val="both"/>
        <w:rPr>
          <w:sz w:val="28"/>
        </w:rPr>
      </w:pPr>
    </w:p>
    <w:p w:rsidR="00DA7B88" w:rsidRDefault="00DA7B88">
      <w:pPr>
        <w:spacing w:after="200" w:line="276" w:lineRule="auto"/>
      </w:pPr>
      <w:r>
        <w:br w:type="page"/>
      </w:r>
    </w:p>
    <w:p w:rsidR="00DA7B88" w:rsidRPr="00DA7B88" w:rsidRDefault="00DA7B88" w:rsidP="00DA7B88">
      <w:pPr>
        <w:jc w:val="center"/>
        <w:rPr>
          <w:b/>
          <w:sz w:val="28"/>
        </w:rPr>
      </w:pPr>
      <w:r w:rsidRPr="00DA7B88">
        <w:rPr>
          <w:b/>
          <w:sz w:val="28"/>
        </w:rPr>
        <w:lastRenderedPageBreak/>
        <w:t xml:space="preserve">РЕГЛАМЕНТ </w:t>
      </w:r>
    </w:p>
    <w:p w:rsidR="00DA7B88" w:rsidRDefault="00DA7B88" w:rsidP="00DA7B88">
      <w:pPr>
        <w:jc w:val="center"/>
        <w:rPr>
          <w:sz w:val="28"/>
        </w:rPr>
      </w:pPr>
    </w:p>
    <w:p w:rsidR="00DA7B88" w:rsidRDefault="00DA7B88" w:rsidP="00DA7B88">
      <w:pPr>
        <w:jc w:val="center"/>
        <w:rPr>
          <w:color w:val="000000"/>
          <w:szCs w:val="27"/>
        </w:rPr>
      </w:pPr>
      <w:r>
        <w:rPr>
          <w:sz w:val="28"/>
        </w:rPr>
        <w:t xml:space="preserve">Вторая ежегодная </w:t>
      </w:r>
      <w:proofErr w:type="spellStart"/>
      <w:r>
        <w:rPr>
          <w:sz w:val="28"/>
        </w:rPr>
        <w:t>щегловская</w:t>
      </w:r>
      <w:proofErr w:type="spellEnd"/>
      <w:r>
        <w:rPr>
          <w:sz w:val="28"/>
        </w:rPr>
        <w:t xml:space="preserve"> экскурсионная пробежка</w:t>
      </w:r>
      <w:r w:rsidRPr="00595E83">
        <w:rPr>
          <w:sz w:val="28"/>
        </w:rPr>
        <w:t xml:space="preserve"> (по историческим местам Парка усадьбы </w:t>
      </w:r>
      <w:proofErr w:type="spellStart"/>
      <w:r w:rsidRPr="00595E83">
        <w:rPr>
          <w:sz w:val="28"/>
        </w:rPr>
        <w:t>Медема</w:t>
      </w:r>
      <w:proofErr w:type="spellEnd"/>
      <w:r w:rsidRPr="00595E83">
        <w:rPr>
          <w:sz w:val="28"/>
        </w:rPr>
        <w:t xml:space="preserve"> «Щеглово», пос. Щеглово</w:t>
      </w:r>
      <w:r w:rsidRPr="00A56805">
        <w:rPr>
          <w:color w:val="000000"/>
          <w:szCs w:val="27"/>
        </w:rPr>
        <w:t>)</w:t>
      </w:r>
    </w:p>
    <w:p w:rsidR="00DA7B88" w:rsidRDefault="00172EAC" w:rsidP="00DA7B88">
      <w:pPr>
        <w:jc w:val="center"/>
        <w:rPr>
          <w:sz w:val="28"/>
          <w:szCs w:val="22"/>
        </w:rPr>
      </w:pPr>
      <w:r>
        <w:rPr>
          <w:sz w:val="28"/>
          <w:szCs w:val="22"/>
        </w:rPr>
        <w:t>«Сильная Россия</w:t>
      </w:r>
      <w:r w:rsidR="00DA7B88" w:rsidRPr="00A56805">
        <w:rPr>
          <w:sz w:val="28"/>
          <w:szCs w:val="22"/>
        </w:rPr>
        <w:t xml:space="preserve"> – здоровая Россия</w:t>
      </w:r>
      <w:r w:rsidR="00DA7B88">
        <w:rPr>
          <w:sz w:val="28"/>
        </w:rPr>
        <w:t>!</w:t>
      </w:r>
      <w:r w:rsidR="00DA7B88" w:rsidRPr="00A56805">
        <w:rPr>
          <w:sz w:val="28"/>
          <w:szCs w:val="22"/>
        </w:rPr>
        <w:t>»</w:t>
      </w:r>
    </w:p>
    <w:p w:rsidR="00DA7B88" w:rsidRDefault="00DA7B88" w:rsidP="00DA7B88">
      <w:pPr>
        <w:jc w:val="center"/>
        <w:rPr>
          <w:sz w:val="28"/>
          <w:szCs w:val="22"/>
        </w:rPr>
      </w:pPr>
    </w:p>
    <w:p w:rsidR="00DA7B88" w:rsidRDefault="00DA7B88" w:rsidP="00DA7B88">
      <w:pPr>
        <w:jc w:val="center"/>
        <w:rPr>
          <w:sz w:val="28"/>
          <w:szCs w:val="22"/>
        </w:rPr>
      </w:pPr>
    </w:p>
    <w:p w:rsidR="00DA7B88" w:rsidRPr="00A56805" w:rsidRDefault="00DA7B88" w:rsidP="00DA7B88">
      <w:pPr>
        <w:jc w:val="center"/>
        <w:rPr>
          <w:sz w:val="28"/>
          <w:szCs w:val="22"/>
        </w:rPr>
      </w:pPr>
    </w:p>
    <w:p w:rsidR="00DA7B88" w:rsidRPr="00595E83" w:rsidRDefault="00DA7B88" w:rsidP="00DA7B88">
      <w:pPr>
        <w:spacing w:line="360" w:lineRule="auto"/>
        <w:rPr>
          <w:sz w:val="28"/>
        </w:rPr>
      </w:pPr>
      <w:r w:rsidRPr="00595E83">
        <w:rPr>
          <w:sz w:val="28"/>
        </w:rPr>
        <w:t>12</w:t>
      </w:r>
      <w:r w:rsidRPr="00595E83">
        <w:rPr>
          <w:sz w:val="28"/>
          <w:u w:val="single"/>
          <w:vertAlign w:val="superscript"/>
        </w:rPr>
        <w:t>00</w:t>
      </w:r>
      <w:r w:rsidRPr="00595E83">
        <w:rPr>
          <w:sz w:val="28"/>
        </w:rPr>
        <w:t xml:space="preserve"> – сбор и регистрация </w:t>
      </w:r>
      <w:r>
        <w:rPr>
          <w:sz w:val="28"/>
        </w:rPr>
        <w:t>участников;</w:t>
      </w:r>
    </w:p>
    <w:p w:rsidR="00DA7B88" w:rsidRPr="00595E83" w:rsidRDefault="00DA7B88" w:rsidP="00DA7B88">
      <w:pPr>
        <w:spacing w:line="360" w:lineRule="auto"/>
        <w:rPr>
          <w:sz w:val="28"/>
        </w:rPr>
      </w:pPr>
      <w:r w:rsidRPr="00595E83">
        <w:rPr>
          <w:sz w:val="28"/>
        </w:rPr>
        <w:t>12</w:t>
      </w:r>
      <w:r w:rsidRPr="00595E83">
        <w:rPr>
          <w:sz w:val="28"/>
          <w:u w:val="single"/>
          <w:vertAlign w:val="superscript"/>
        </w:rPr>
        <w:t>30</w:t>
      </w:r>
      <w:r w:rsidRPr="00595E83">
        <w:rPr>
          <w:sz w:val="28"/>
        </w:rPr>
        <w:t xml:space="preserve"> – представление команд и вступительное слово</w:t>
      </w:r>
      <w:r>
        <w:rPr>
          <w:sz w:val="28"/>
        </w:rPr>
        <w:t>;</w:t>
      </w:r>
    </w:p>
    <w:p w:rsidR="00DA7B88" w:rsidRPr="00595E83" w:rsidRDefault="00DA7B88" w:rsidP="00DA7B88">
      <w:pPr>
        <w:spacing w:line="360" w:lineRule="auto"/>
        <w:rPr>
          <w:sz w:val="28"/>
        </w:rPr>
      </w:pPr>
      <w:r w:rsidRPr="00595E83">
        <w:rPr>
          <w:sz w:val="28"/>
        </w:rPr>
        <w:t>12</w:t>
      </w:r>
      <w:r w:rsidRPr="00595E83">
        <w:rPr>
          <w:sz w:val="28"/>
          <w:u w:val="single"/>
          <w:vertAlign w:val="superscript"/>
        </w:rPr>
        <w:t xml:space="preserve">45 </w:t>
      </w:r>
      <w:r w:rsidRPr="00595E83">
        <w:rPr>
          <w:sz w:val="28"/>
        </w:rPr>
        <w:t>– разминка</w:t>
      </w:r>
      <w:r>
        <w:rPr>
          <w:sz w:val="28"/>
        </w:rPr>
        <w:t>;</w:t>
      </w:r>
    </w:p>
    <w:p w:rsidR="00DA7B88" w:rsidRPr="00595E83" w:rsidRDefault="00DA7B88" w:rsidP="00DA7B88">
      <w:pPr>
        <w:spacing w:line="360" w:lineRule="auto"/>
        <w:rPr>
          <w:sz w:val="28"/>
        </w:rPr>
      </w:pPr>
      <w:r w:rsidRPr="00595E83">
        <w:rPr>
          <w:sz w:val="28"/>
        </w:rPr>
        <w:t>13</w:t>
      </w:r>
      <w:r w:rsidRPr="00595E83">
        <w:rPr>
          <w:sz w:val="28"/>
          <w:u w:val="single"/>
          <w:vertAlign w:val="superscript"/>
        </w:rPr>
        <w:t>00</w:t>
      </w:r>
      <w:r w:rsidRPr="00595E83">
        <w:rPr>
          <w:sz w:val="28"/>
        </w:rPr>
        <w:t xml:space="preserve"> – старт</w:t>
      </w:r>
      <w:r>
        <w:rPr>
          <w:sz w:val="28"/>
        </w:rPr>
        <w:t>;</w:t>
      </w:r>
    </w:p>
    <w:p w:rsidR="00DA7B88" w:rsidRPr="00595E83" w:rsidRDefault="00DA7B88" w:rsidP="00DA7B88">
      <w:pPr>
        <w:spacing w:line="360" w:lineRule="auto"/>
        <w:rPr>
          <w:sz w:val="28"/>
        </w:rPr>
      </w:pPr>
      <w:r w:rsidRPr="00595E83">
        <w:rPr>
          <w:sz w:val="28"/>
        </w:rPr>
        <w:t>14</w:t>
      </w:r>
      <w:r w:rsidRPr="00595E83">
        <w:rPr>
          <w:sz w:val="28"/>
          <w:u w:val="single"/>
          <w:vertAlign w:val="superscript"/>
        </w:rPr>
        <w:t>00</w:t>
      </w:r>
      <w:r w:rsidRPr="00595E83">
        <w:rPr>
          <w:sz w:val="28"/>
        </w:rPr>
        <w:t xml:space="preserve"> – финиш</w:t>
      </w:r>
      <w:r>
        <w:rPr>
          <w:sz w:val="28"/>
        </w:rPr>
        <w:t>;</w:t>
      </w:r>
    </w:p>
    <w:p w:rsidR="00DA7B88" w:rsidRPr="00595E83" w:rsidRDefault="00DA7B88" w:rsidP="00DA7B88">
      <w:pPr>
        <w:spacing w:line="360" w:lineRule="auto"/>
        <w:rPr>
          <w:sz w:val="28"/>
        </w:rPr>
      </w:pPr>
      <w:r w:rsidRPr="00595E83">
        <w:rPr>
          <w:sz w:val="28"/>
        </w:rPr>
        <w:t>14</w:t>
      </w:r>
      <w:r w:rsidRPr="00595E83">
        <w:rPr>
          <w:sz w:val="28"/>
          <w:u w:val="single"/>
          <w:vertAlign w:val="superscript"/>
        </w:rPr>
        <w:t>15</w:t>
      </w:r>
      <w:r w:rsidRPr="00595E83">
        <w:rPr>
          <w:sz w:val="28"/>
        </w:rPr>
        <w:t xml:space="preserve"> – подведение итогов</w:t>
      </w:r>
      <w:r>
        <w:rPr>
          <w:sz w:val="28"/>
        </w:rPr>
        <w:t>;</w:t>
      </w:r>
    </w:p>
    <w:p w:rsidR="00DA7B88" w:rsidRDefault="00DA7B88" w:rsidP="00DA7B88">
      <w:pPr>
        <w:spacing w:line="360" w:lineRule="auto"/>
        <w:rPr>
          <w:sz w:val="28"/>
        </w:rPr>
      </w:pPr>
      <w:r>
        <w:rPr>
          <w:sz w:val="28"/>
        </w:rPr>
        <w:t>14</w:t>
      </w:r>
      <w:r w:rsidRPr="00595E83">
        <w:rPr>
          <w:sz w:val="28"/>
          <w:u w:val="single"/>
          <w:vertAlign w:val="superscript"/>
        </w:rPr>
        <w:t>30</w:t>
      </w:r>
      <w:r>
        <w:rPr>
          <w:sz w:val="28"/>
        </w:rPr>
        <w:t xml:space="preserve"> – награждение участников и чаепитие;</w:t>
      </w:r>
    </w:p>
    <w:p w:rsidR="00DA7B88" w:rsidRPr="00595E83" w:rsidRDefault="00DA7B88" w:rsidP="00DA7B88">
      <w:pPr>
        <w:spacing w:line="360" w:lineRule="auto"/>
        <w:rPr>
          <w:sz w:val="28"/>
        </w:rPr>
      </w:pPr>
      <w:r>
        <w:rPr>
          <w:sz w:val="28"/>
        </w:rPr>
        <w:t>15</w:t>
      </w:r>
      <w:r w:rsidRPr="00A56805">
        <w:rPr>
          <w:sz w:val="28"/>
          <w:u w:val="single"/>
          <w:vertAlign w:val="superscript"/>
        </w:rPr>
        <w:t>00</w:t>
      </w:r>
      <w:r>
        <w:rPr>
          <w:sz w:val="28"/>
        </w:rPr>
        <w:t>– праздничный концерт.</w:t>
      </w:r>
    </w:p>
    <w:p w:rsidR="007E366A" w:rsidRDefault="007E366A"/>
    <w:sectPr w:rsidR="007E366A" w:rsidSect="007E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B88"/>
    <w:rsid w:val="00172EAC"/>
    <w:rsid w:val="00761773"/>
    <w:rsid w:val="007E366A"/>
    <w:rsid w:val="009766E6"/>
    <w:rsid w:val="00B01AAD"/>
    <w:rsid w:val="00BB067B"/>
    <w:rsid w:val="00D34BE8"/>
    <w:rsid w:val="00DA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2018-05-22T08:10:00Z</dcterms:created>
  <dcterms:modified xsi:type="dcterms:W3CDTF">2018-05-22T08:10:00Z</dcterms:modified>
</cp:coreProperties>
</file>